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МБДОУ Детский сад «Родничок»</w:t>
      </w: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C40493" w:rsidRP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144"/>
          <w:szCs w:val="48"/>
          <w:lang w:eastAsia="ru-RU"/>
        </w:rPr>
      </w:pPr>
    </w:p>
    <w:p w:rsidR="00C40493" w:rsidRPr="00C40493" w:rsidRDefault="00C40493" w:rsidP="00C4049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28"/>
        </w:rPr>
      </w:pPr>
      <w:r w:rsidRPr="00C40493">
        <w:rPr>
          <w:rFonts w:ascii="Times New Roman" w:hAnsi="Times New Roman" w:cs="Times New Roman"/>
          <w:sz w:val="72"/>
          <w:szCs w:val="28"/>
        </w:rPr>
        <w:t>ДОСУГ</w:t>
      </w:r>
    </w:p>
    <w:p w:rsidR="00C40493" w:rsidRDefault="00C40493" w:rsidP="00C4049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C40493" w:rsidRP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144"/>
          <w:szCs w:val="48"/>
          <w:lang w:eastAsia="ru-RU"/>
        </w:rPr>
      </w:pPr>
      <w:r w:rsidRPr="00C40493">
        <w:rPr>
          <w:rFonts w:ascii="Times New Roman" w:hAnsi="Times New Roman" w:cs="Times New Roman"/>
          <w:sz w:val="96"/>
          <w:szCs w:val="28"/>
        </w:rPr>
        <w:t xml:space="preserve"> </w:t>
      </w:r>
      <w:bookmarkStart w:id="0" w:name="_GoBack"/>
      <w:r w:rsidRPr="00C40493">
        <w:rPr>
          <w:rFonts w:ascii="Times New Roman" w:hAnsi="Times New Roman" w:cs="Times New Roman"/>
          <w:sz w:val="96"/>
          <w:szCs w:val="28"/>
        </w:rPr>
        <w:t>«Загадки с грядки»</w:t>
      </w:r>
      <w:bookmarkEnd w:id="0"/>
    </w:p>
    <w:p w:rsidR="00C40493" w:rsidRP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</w:p>
    <w:p w:rsidR="00C40493" w:rsidRP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144"/>
          <w:szCs w:val="48"/>
          <w:lang w:eastAsia="ru-RU"/>
        </w:rPr>
      </w:pPr>
    </w:p>
    <w:p w:rsidR="006758A9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93" w:rsidRDefault="00C40493" w:rsidP="00C40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воспитатель:</w:t>
      </w: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</w:t>
      </w: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93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93" w:rsidRPr="006758A9" w:rsidRDefault="00D15BA4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– 2024</w:t>
      </w:r>
      <w:r w:rsidR="00C4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758A9" w:rsidRPr="006758A9" w:rsidRDefault="00C40493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</w:t>
      </w:r>
      <w:r w:rsidRPr="00BF4947">
        <w:rPr>
          <w:rFonts w:ascii="Times New Roman" w:hAnsi="Times New Roman" w:cs="Times New Roman"/>
          <w:szCs w:val="28"/>
        </w:rPr>
        <w:t>Закреплять представление детей об овощах; обогащать активный словарь; воспитывать желание трудиться, помогать сказочному персонажу; развивать внимание.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узнавать и называть овощи: морковь, лук, огурец, помидор, капуста;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-обогащение активного словаря: огород, грядки, овощи, урожай;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желание помогать сказочному персонажу;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-развивать память, способности обследования и анализа. </w:t>
      </w:r>
    </w:p>
    <w:p w:rsidR="006758A9" w:rsidRPr="006758A9" w:rsidRDefault="00C40493" w:rsidP="00C4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мероприятия:</w:t>
      </w:r>
    </w:p>
    <w:p w:rsidR="006758A9" w:rsidRPr="006758A9" w:rsidRDefault="00C40493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</w:t>
      </w:r>
      <w:r w:rsidR="006758A9"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собирает детей вокруг себя)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-здравствуйте, ладошки (вытягивают руки ладонями вверх)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Хлоп-хлоп-хлоп!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ножки! (делают пружинку)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Топ-топ-топ!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щечки! (слегка похлопывают по щекам)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Плюх-плюх-плюх!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губки! (качают головой вправо-влево)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Чмок-чмок-чмок!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гости! (протягивают руки вперед, ладонями вверх)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сегодня в группу шла и корзиночку нашла. Смотрите, кто же эту корзиночку потерял? Давайте-ка поищем хозяина.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с движением «По ровненькой дорожке»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ровненькой дорожке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Шагают наши ножки.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лужу 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рыг.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ямку-скок.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устали. Куда же мы попали?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 мы, шли и к теремочку пришли.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постучим и спросим: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в теремочке живет? »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это? (показ зайчика)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-Так вот кто потерял корзинку! А корзинка- то пустая. Как вы думаете, что могло бы лежать в ней? А зайчик мне потихоньку сказал, что хотел бы на зиму собрать овощи. А где же они растут? (на грядке)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поможем зайчику!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Садись, зайка, посиди. А мы пока урожай соберем.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столе муляжи овощей)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за скрип? Что за хруст?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что еще за куст?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быть без хруста,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(капуста)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 ответа на экране)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-Какие листья у капусты? (крупные, зеленые, сочные)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формы капуста?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ищет на столе капусту и укладывает в корзинку.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Посмотрите-ка, ребятки,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растет на этой грядке?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ощуп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гладкая.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вку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сахар сладкая.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землю спряталась так ловко.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здесь у нас? (морковка)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(показ ответа на экране)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-Какого цвета морковка?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она формы? (удлиненной)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-Давайте соберем морковку в корзину.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еще растет на нашей грядке?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 нашей грядке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Выросли загадки-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Сочные да крупные,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такие круглые.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зеленеют,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осени краснеют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омидор)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(показ ответа на экране)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-Какого цвета помидор?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формы?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Кладут помидор в корзину.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-сколько мы уже овощей собрали и немножечко устали.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 минутка. "Урожай соберем"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огород пойдем, (маршируем на месте)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 соберем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дти по кругу взявшись за руки)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морковки натаскаем, (имитировать, как таскают)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картошки накопаем, (копают)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Срежем мы кочан капусты (срезают)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сочный очень вкусный (показать руками)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Щавеля нарвем немножко (рвут)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вернемся по дорожке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кругу взявшись за руки)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еще растет на грядке?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-Заставит плакать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вокруг,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он и не драчун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(лук)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 ответа на экране)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это лук. Он очень полезен! В нем много витаминов! А кто знает, что такое витамины?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-витамин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такие вещества, которые помогают детям расти крепкими и здоровыми. Очень много витаминов во фруктах и овощах.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«Чтоб здоровым, сильным быть,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овощи любить.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польза есть и вкус,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решить я не берусь: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них вкуснее,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них важнее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. »</w:t>
      </w:r>
      <w:proofErr w:type="gramEnd"/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Кладут лук в корзину.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-Остался еще один овощ на грядке.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грядке длинный и зеленый,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банке желтый и соленый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гурец)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 ответа на экране)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формы огурец?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-Какого цвета?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Кладут огурец в корзинку.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-Посмотрите, корзина уже полна.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мы с вами собирали? (овощи) Хороший урожай собрали для зайчика. Теперь ему зима не страшна.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зайчик хочет сыграть с вами в игру «Узнай на вкус»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закроете глазки, а мы с зайчиком будем давать вам по кусочку овоща. Кто сможет по вкусу угадать, чем вас зайчик угостил? </w:t>
      </w:r>
    </w:p>
    <w:p w:rsidR="006758A9" w:rsidRPr="006758A9" w:rsidRDefault="006758A9" w:rsidP="00C4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-Молодцы, все с заданием справились. Давайте теперь с зайчиком попрощаемся и пожелаем ему хорошо перезимовать. </w:t>
      </w:r>
    </w:p>
    <w:p w:rsidR="00DA5C2C" w:rsidRDefault="00DA5C2C" w:rsidP="00C40493">
      <w:pPr>
        <w:jc w:val="both"/>
      </w:pPr>
    </w:p>
    <w:sectPr w:rsidR="00DA5C2C" w:rsidSect="00C4049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8A9"/>
    <w:rsid w:val="006758A9"/>
    <w:rsid w:val="00C40493"/>
    <w:rsid w:val="00D15BA4"/>
    <w:rsid w:val="00D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2C"/>
  </w:style>
  <w:style w:type="paragraph" w:styleId="1">
    <w:name w:val="heading 1"/>
    <w:basedOn w:val="a"/>
    <w:link w:val="10"/>
    <w:uiPriority w:val="9"/>
    <w:qFormat/>
    <w:rsid w:val="00675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8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7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607</Words>
  <Characters>3466</Characters>
  <Application>Microsoft Office Word</Application>
  <DocSecurity>0</DocSecurity>
  <Lines>28</Lines>
  <Paragraphs>8</Paragraphs>
  <ScaleCrop>false</ScaleCrop>
  <Company>Home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6</cp:revision>
  <dcterms:created xsi:type="dcterms:W3CDTF">2016-01-24T07:04:00Z</dcterms:created>
  <dcterms:modified xsi:type="dcterms:W3CDTF">2024-02-20T06:08:00Z</dcterms:modified>
</cp:coreProperties>
</file>